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rust-essentials"/>
    <w:p>
      <w:pPr>
        <w:pStyle w:val="Heading1"/>
      </w:pPr>
      <w:r>
        <w:t xml:space="preserve">Rust Essentials</w:t>
      </w:r>
    </w:p>
    <w:bookmarkStart w:id="20" w:name="class-duration"/>
    <w:p>
      <w:pPr>
        <w:pStyle w:val="Heading2"/>
      </w:pPr>
      <w:r>
        <w:t xml:space="preserve">Class Duration</w:t>
      </w:r>
    </w:p>
    <w:p>
      <w:pPr>
        <w:numPr>
          <w:ilvl w:val="0"/>
          <w:numId w:val="1001"/>
        </w:numPr>
        <w:pStyle w:val="Compact"/>
      </w:pPr>
      <w:r>
        <w:t xml:space="preserve">3 days of live online training</w:t>
      </w:r>
    </w:p>
    <w:p>
      <w:pPr>
        <w:numPr>
          <w:ilvl w:val="0"/>
          <w:numId w:val="1001"/>
        </w:numPr>
        <w:pStyle w:val="Compact"/>
      </w:pPr>
      <w:r>
        <w:t xml:space="preserve">Hands-on, beginner-friendly approach</w:t>
      </w:r>
    </w:p>
    <w:bookmarkEnd w:id="20"/>
    <w:bookmarkStart w:id="21" w:name="target-audience"/>
    <w:p>
      <w:pPr>
        <w:pStyle w:val="Heading2"/>
      </w:pPr>
      <w:r>
        <w:t xml:space="preserve">Target Audience</w:t>
      </w:r>
    </w:p>
    <w:p>
      <w:pPr>
        <w:numPr>
          <w:ilvl w:val="0"/>
          <w:numId w:val="1002"/>
        </w:numPr>
        <w:pStyle w:val="Compact"/>
      </w:pPr>
      <w:r>
        <w:t xml:space="preserve">Software developers with programming experience</w:t>
      </w:r>
    </w:p>
    <w:p>
      <w:pPr>
        <w:numPr>
          <w:ilvl w:val="0"/>
          <w:numId w:val="1002"/>
        </w:numPr>
        <w:pStyle w:val="Compact"/>
      </w:pPr>
      <w:r>
        <w:t xml:space="preserve">Basic understanding of programming concepts</w:t>
      </w:r>
    </w:p>
    <w:p>
      <w:pPr>
        <w:numPr>
          <w:ilvl w:val="0"/>
          <w:numId w:val="1002"/>
        </w:numPr>
        <w:pStyle w:val="Compact"/>
      </w:pPr>
      <w:r>
        <w:t xml:space="preserve">Not a general introduction to programming course</w:t>
      </w:r>
    </w:p>
    <w:bookmarkEnd w:id="21"/>
    <w:bookmarkStart w:id="22" w:name="description"/>
    <w:p>
      <w:pPr>
        <w:pStyle w:val="Heading2"/>
      </w:pPr>
      <w:r>
        <w:t xml:space="preserve">Description</w:t>
      </w:r>
    </w:p>
    <w:p>
      <w:pPr>
        <w:pStyle w:val="FirstParagraph"/>
      </w:pPr>
      <w:r>
        <w:t xml:space="preserve">The Rust Essentials course is designed to provide participants with a foundational understanding of the Rust programming language. This hands-on, beginner-friendly course covers key concepts such as ownership, borrowing, and lifetimes, enabling students to write safe and efficient code. Participants will learn how to create custom data structures, work with pattern matching, and harness the power of Rust’s modern features. For experienced software developers looking to add Rust to your skillset, this course equips you with the essential knowledge needed to become proficient in one of the industry’s most innovative and sought-after languages.</w:t>
      </w:r>
    </w:p>
    <w:bookmarkEnd w:id="22"/>
    <w:bookmarkStart w:id="23" w:name="learning-objectives"/>
    <w:p>
      <w:pPr>
        <w:pStyle w:val="Heading2"/>
      </w:pPr>
      <w:r>
        <w:t xml:space="preserve">Learning Objectives</w:t>
      </w:r>
    </w:p>
    <w:p>
      <w:pPr>
        <w:numPr>
          <w:ilvl w:val="0"/>
          <w:numId w:val="1003"/>
        </w:numPr>
        <w:pStyle w:val="Compact"/>
      </w:pPr>
      <w:r>
        <w:t xml:space="preserve">Understand the Rust Philosophy</w:t>
      </w:r>
    </w:p>
    <w:p>
      <w:pPr>
        <w:numPr>
          <w:ilvl w:val="0"/>
          <w:numId w:val="1003"/>
        </w:numPr>
        <w:pStyle w:val="Compact"/>
      </w:pPr>
      <w:r>
        <w:t xml:space="preserve">Set Up and Navigate the Rust Environment</w:t>
      </w:r>
    </w:p>
    <w:p>
      <w:pPr>
        <w:numPr>
          <w:ilvl w:val="0"/>
          <w:numId w:val="1003"/>
        </w:numPr>
        <w:pStyle w:val="Compact"/>
      </w:pPr>
      <w:r>
        <w:t xml:space="preserve">Grasp Basic Rust Syntax and Semantics</w:t>
      </w:r>
    </w:p>
    <w:p>
      <w:pPr>
        <w:numPr>
          <w:ilvl w:val="0"/>
          <w:numId w:val="1003"/>
        </w:numPr>
        <w:pStyle w:val="Compact"/>
      </w:pPr>
      <w:r>
        <w:t xml:space="preserve">Learn Control Flow and Logic</w:t>
      </w:r>
    </w:p>
    <w:p>
      <w:pPr>
        <w:numPr>
          <w:ilvl w:val="0"/>
          <w:numId w:val="1003"/>
        </w:numPr>
        <w:pStyle w:val="Compact"/>
      </w:pPr>
      <w:r>
        <w:t xml:space="preserve">Learn Ownership and Borrowing Concepts</w:t>
      </w:r>
    </w:p>
    <w:p>
      <w:pPr>
        <w:numPr>
          <w:ilvl w:val="0"/>
          <w:numId w:val="1003"/>
        </w:numPr>
        <w:pStyle w:val="Compact"/>
      </w:pPr>
      <w:r>
        <w:t xml:space="preserve">Utilize Tuples, Enums, Structs, and Vectors</w:t>
      </w:r>
    </w:p>
    <w:p>
      <w:pPr>
        <w:numPr>
          <w:ilvl w:val="0"/>
          <w:numId w:val="1003"/>
        </w:numPr>
        <w:pStyle w:val="Compact"/>
      </w:pPr>
      <w:r>
        <w:t xml:space="preserve">Employ Pattern Matching</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Rust and Visual Studio Code on their computers. Also, students will need permission to install Rust Crates and Visual Studio Extensions. If students are unable to configure a local environment, a cloud-based environment can be provided.</w:t>
      </w:r>
    </w:p>
    <w:bookmarkEnd w:id="25"/>
    <w:bookmarkStart w:id="44" w:name="training-topics"/>
    <w:p>
      <w:pPr>
        <w:pStyle w:val="Heading2"/>
      </w:pPr>
      <w:r>
        <w:t xml:space="preserve">Training Topics</w:t>
      </w:r>
    </w:p>
    <w:bookmarkStart w:id="26" w:name="introduction"/>
    <w:p>
      <w:pPr>
        <w:pStyle w:val="Heading5"/>
      </w:pPr>
      <w:r>
        <w:t xml:space="preserve">Introduction</w:t>
      </w:r>
    </w:p>
    <w:p>
      <w:pPr>
        <w:numPr>
          <w:ilvl w:val="0"/>
          <w:numId w:val="1004"/>
        </w:numPr>
        <w:pStyle w:val="Compact"/>
      </w:pPr>
      <w:r>
        <w:t xml:space="preserve">What is Rust?</w:t>
      </w:r>
    </w:p>
    <w:p>
      <w:pPr>
        <w:numPr>
          <w:ilvl w:val="0"/>
          <w:numId w:val="1004"/>
        </w:numPr>
        <w:pStyle w:val="Compact"/>
      </w:pPr>
      <w:r>
        <w:t xml:space="preserve">Rust’s Philosophy and Goals</w:t>
      </w:r>
    </w:p>
    <w:p>
      <w:pPr>
        <w:numPr>
          <w:ilvl w:val="0"/>
          <w:numId w:val="1004"/>
        </w:numPr>
        <w:pStyle w:val="Compact"/>
      </w:pPr>
      <w:r>
        <w:t xml:space="preserve">History and motivation</w:t>
      </w:r>
    </w:p>
    <w:p>
      <w:pPr>
        <w:numPr>
          <w:ilvl w:val="0"/>
          <w:numId w:val="1004"/>
        </w:numPr>
        <w:pStyle w:val="Compact"/>
      </w:pPr>
      <w:r>
        <w:t xml:space="preserve">Rust Community</w:t>
      </w:r>
    </w:p>
    <w:p>
      <w:pPr>
        <w:numPr>
          <w:ilvl w:val="0"/>
          <w:numId w:val="1004"/>
        </w:numPr>
        <w:pStyle w:val="Compact"/>
      </w:pPr>
      <w:r>
        <w:t xml:space="preserve">The Rust Playground</w:t>
      </w:r>
    </w:p>
    <w:bookmarkEnd w:id="26"/>
    <w:bookmarkStart w:id="27" w:name="install-rust"/>
    <w:p>
      <w:pPr>
        <w:pStyle w:val="Heading5"/>
      </w:pPr>
      <w:r>
        <w:t xml:space="preserve">Install Rust</w:t>
      </w:r>
    </w:p>
    <w:p>
      <w:pPr>
        <w:numPr>
          <w:ilvl w:val="0"/>
          <w:numId w:val="1005"/>
        </w:numPr>
        <w:pStyle w:val="Compact"/>
      </w:pPr>
      <w:r>
        <w:t xml:space="preserve">Script</w:t>
      </w:r>
    </w:p>
    <w:p>
      <w:pPr>
        <w:numPr>
          <w:ilvl w:val="0"/>
          <w:numId w:val="1005"/>
        </w:numPr>
        <w:pStyle w:val="Compact"/>
      </w:pPr>
      <w:r>
        <w:t xml:space="preserve">macOS Homebrew</w:t>
      </w:r>
    </w:p>
    <w:p>
      <w:pPr>
        <w:numPr>
          <w:ilvl w:val="0"/>
          <w:numId w:val="1005"/>
        </w:numPr>
        <w:pStyle w:val="Compact"/>
      </w:pPr>
      <w:r>
        <w:t xml:space="preserve">Platform Installers</w:t>
      </w:r>
    </w:p>
    <w:bookmarkEnd w:id="27"/>
    <w:bookmarkStart w:id="28" w:name="rust-editors"/>
    <w:p>
      <w:pPr>
        <w:pStyle w:val="Heading5"/>
      </w:pPr>
      <w:r>
        <w:t xml:space="preserve">Rust Editors</w:t>
      </w:r>
    </w:p>
    <w:p>
      <w:pPr>
        <w:numPr>
          <w:ilvl w:val="0"/>
          <w:numId w:val="1006"/>
        </w:numPr>
        <w:pStyle w:val="Compact"/>
      </w:pPr>
      <w:r>
        <w:t xml:space="preserve">VSCode with Extensions</w:t>
      </w:r>
    </w:p>
    <w:p>
      <w:pPr>
        <w:numPr>
          <w:ilvl w:val="0"/>
          <w:numId w:val="1006"/>
        </w:numPr>
        <w:pStyle w:val="Compact"/>
      </w:pPr>
      <w:r>
        <w:t xml:space="preserve">Debug Rust in VSCode</w:t>
      </w:r>
    </w:p>
    <w:p>
      <w:pPr>
        <w:numPr>
          <w:ilvl w:val="0"/>
          <w:numId w:val="1006"/>
        </w:numPr>
        <w:pStyle w:val="Compact"/>
      </w:pPr>
      <w:r>
        <w:t xml:space="preserve">GenAI Tooling (ex. GitHub Copilot)</w:t>
      </w:r>
    </w:p>
    <w:bookmarkEnd w:id="28"/>
    <w:bookmarkStart w:id="29" w:name="hello-world"/>
    <w:p>
      <w:pPr>
        <w:pStyle w:val="Heading5"/>
      </w:pPr>
      <w:r>
        <w:t xml:space="preserve">Hello World</w:t>
      </w:r>
    </w:p>
    <w:p>
      <w:pPr>
        <w:numPr>
          <w:ilvl w:val="0"/>
          <w:numId w:val="1007"/>
        </w:numPr>
        <w:pStyle w:val="Compact"/>
      </w:pPr>
      <w:r>
        <w:t xml:space="preserve">Create a new Project</w:t>
      </w:r>
    </w:p>
    <w:p>
      <w:pPr>
        <w:numPr>
          <w:ilvl w:val="0"/>
          <w:numId w:val="1007"/>
        </w:numPr>
        <w:pStyle w:val="Compact"/>
      </w:pPr>
      <w:r>
        <w:t xml:space="preserve">Main Function</w:t>
      </w:r>
    </w:p>
    <w:p>
      <w:pPr>
        <w:numPr>
          <w:ilvl w:val="0"/>
          <w:numId w:val="1007"/>
        </w:numPr>
        <w:pStyle w:val="Compact"/>
      </w:pPr>
      <w:r>
        <w:t xml:space="preserve">Print to the Console</w:t>
      </w:r>
    </w:p>
    <w:p>
      <w:pPr>
        <w:numPr>
          <w:ilvl w:val="0"/>
          <w:numId w:val="1007"/>
        </w:numPr>
        <w:pStyle w:val="Compact"/>
      </w:pPr>
      <w:r>
        <w:t xml:space="preserve">Comments</w:t>
      </w:r>
    </w:p>
    <w:bookmarkEnd w:id="29"/>
    <w:bookmarkStart w:id="30" w:name="cargo"/>
    <w:p>
      <w:pPr>
        <w:pStyle w:val="Heading5"/>
      </w:pPr>
      <w:r>
        <w:t xml:space="preserve">Cargo</w:t>
      </w:r>
    </w:p>
    <w:p>
      <w:pPr>
        <w:numPr>
          <w:ilvl w:val="0"/>
          <w:numId w:val="1008"/>
        </w:numPr>
        <w:pStyle w:val="Compact"/>
      </w:pPr>
      <w:r>
        <w:t xml:space="preserve">What is Cargo?</w:t>
      </w:r>
    </w:p>
    <w:p>
      <w:pPr>
        <w:numPr>
          <w:ilvl w:val="0"/>
          <w:numId w:val="1008"/>
        </w:numPr>
        <w:pStyle w:val="Compact"/>
      </w:pPr>
      <w:r>
        <w:t xml:space="preserve">Run Command</w:t>
      </w:r>
    </w:p>
    <w:p>
      <w:pPr>
        <w:numPr>
          <w:ilvl w:val="0"/>
          <w:numId w:val="1008"/>
        </w:numPr>
        <w:pStyle w:val="Compact"/>
      </w:pPr>
      <w:r>
        <w:t xml:space="preserve">Build Command</w:t>
      </w:r>
    </w:p>
    <w:p>
      <w:pPr>
        <w:numPr>
          <w:ilvl w:val="0"/>
          <w:numId w:val="1008"/>
        </w:numPr>
        <w:pStyle w:val="Compact"/>
      </w:pPr>
      <w:r>
        <w:t xml:space="preserve">Build Release Command</w:t>
      </w:r>
    </w:p>
    <w:p>
      <w:pPr>
        <w:numPr>
          <w:ilvl w:val="0"/>
          <w:numId w:val="1008"/>
        </w:numPr>
        <w:pStyle w:val="Compact"/>
      </w:pPr>
      <w:r>
        <w:t xml:space="preserve">Install Third-Party Crates</w:t>
      </w:r>
    </w:p>
    <w:bookmarkEnd w:id="30"/>
    <w:bookmarkStart w:id="31" w:name="scalar-types-and-data"/>
    <w:p>
      <w:pPr>
        <w:pStyle w:val="Heading5"/>
      </w:pPr>
      <w:r>
        <w:t xml:space="preserve">Scalar Types and Data</w:t>
      </w:r>
    </w:p>
    <w:p>
      <w:pPr>
        <w:numPr>
          <w:ilvl w:val="0"/>
          <w:numId w:val="1009"/>
        </w:numPr>
        <w:pStyle w:val="Compact"/>
      </w:pPr>
      <w:r>
        <w:t xml:space="preserve">Rust Types</w:t>
      </w:r>
    </w:p>
    <w:p>
      <w:pPr>
        <w:numPr>
          <w:ilvl w:val="0"/>
          <w:numId w:val="1009"/>
        </w:numPr>
        <w:pStyle w:val="Compact"/>
      </w:pPr>
      <w:r>
        <w:t xml:space="preserve">Constants</w:t>
      </w:r>
    </w:p>
    <w:p>
      <w:pPr>
        <w:numPr>
          <w:ilvl w:val="0"/>
          <w:numId w:val="1009"/>
        </w:numPr>
        <w:pStyle w:val="Compact"/>
      </w:pPr>
      <w:r>
        <w:t xml:space="preserve">Immutable Variables</w:t>
      </w:r>
    </w:p>
    <w:p>
      <w:pPr>
        <w:numPr>
          <w:ilvl w:val="0"/>
          <w:numId w:val="1009"/>
        </w:numPr>
        <w:pStyle w:val="Compact"/>
      </w:pPr>
      <w:r>
        <w:t xml:space="preserve">Mutable Variables</w:t>
      </w:r>
    </w:p>
    <w:bookmarkEnd w:id="31"/>
    <w:bookmarkStart w:id="32" w:name="code-logic"/>
    <w:p>
      <w:pPr>
        <w:pStyle w:val="Heading5"/>
      </w:pPr>
      <w:r>
        <w:t xml:space="preserve">Code Logic</w:t>
      </w:r>
    </w:p>
    <w:p>
      <w:pPr>
        <w:numPr>
          <w:ilvl w:val="0"/>
          <w:numId w:val="1010"/>
        </w:numPr>
        <w:pStyle w:val="Compact"/>
      </w:pPr>
      <w:r>
        <w:t xml:space="preserve">If Statement</w:t>
      </w:r>
    </w:p>
    <w:p>
      <w:pPr>
        <w:numPr>
          <w:ilvl w:val="0"/>
          <w:numId w:val="1010"/>
        </w:numPr>
        <w:pStyle w:val="Compact"/>
      </w:pPr>
      <w:r>
        <w:t xml:space="preserve">Loop with Break</w:t>
      </w:r>
    </w:p>
    <w:p>
      <w:pPr>
        <w:numPr>
          <w:ilvl w:val="0"/>
          <w:numId w:val="1010"/>
        </w:numPr>
        <w:pStyle w:val="Compact"/>
      </w:pPr>
      <w:r>
        <w:t xml:space="preserve">While Loop</w:t>
      </w:r>
    </w:p>
    <w:bookmarkEnd w:id="32"/>
    <w:bookmarkStart w:id="33" w:name="functions"/>
    <w:p>
      <w:pPr>
        <w:pStyle w:val="Heading5"/>
      </w:pPr>
      <w:r>
        <w:t xml:space="preserve">Functions</w:t>
      </w:r>
    </w:p>
    <w:p>
      <w:pPr>
        <w:numPr>
          <w:ilvl w:val="0"/>
          <w:numId w:val="1011"/>
        </w:numPr>
        <w:pStyle w:val="Compact"/>
      </w:pPr>
      <w:r>
        <w:t xml:space="preserve">Define a Function</w:t>
      </w:r>
    </w:p>
    <w:p>
      <w:pPr>
        <w:numPr>
          <w:ilvl w:val="0"/>
          <w:numId w:val="1011"/>
        </w:numPr>
        <w:pStyle w:val="Compact"/>
      </w:pPr>
      <w:r>
        <w:t xml:space="preserve">Call a Function</w:t>
      </w:r>
    </w:p>
    <w:p>
      <w:pPr>
        <w:numPr>
          <w:ilvl w:val="0"/>
          <w:numId w:val="1011"/>
        </w:numPr>
        <w:pStyle w:val="Compact"/>
      </w:pPr>
      <w:r>
        <w:t xml:space="preserve">Parameter Types</w:t>
      </w:r>
    </w:p>
    <w:p>
      <w:pPr>
        <w:numPr>
          <w:ilvl w:val="0"/>
          <w:numId w:val="1011"/>
        </w:numPr>
        <w:pStyle w:val="Compact"/>
      </w:pPr>
      <w:r>
        <w:t xml:space="preserve">Return Types</w:t>
      </w:r>
    </w:p>
    <w:p>
      <w:pPr>
        <w:numPr>
          <w:ilvl w:val="0"/>
          <w:numId w:val="1011"/>
        </w:numPr>
        <w:pStyle w:val="Compact"/>
      </w:pPr>
      <w:r>
        <w:t xml:space="preserve">Closure Functions</w:t>
      </w:r>
    </w:p>
    <w:bookmarkEnd w:id="33"/>
    <w:bookmarkStart w:id="34" w:name="modules"/>
    <w:p>
      <w:pPr>
        <w:pStyle w:val="Heading5"/>
      </w:pPr>
      <w:r>
        <w:t xml:space="preserve">Modules</w:t>
      </w:r>
    </w:p>
    <w:p>
      <w:pPr>
        <w:numPr>
          <w:ilvl w:val="0"/>
          <w:numId w:val="1012"/>
        </w:numPr>
        <w:pStyle w:val="Compact"/>
      </w:pPr>
      <w:r>
        <w:t xml:space="preserve">Import Modules from Standard Library</w:t>
      </w:r>
    </w:p>
    <w:p>
      <w:pPr>
        <w:numPr>
          <w:ilvl w:val="0"/>
          <w:numId w:val="1012"/>
        </w:numPr>
        <w:pStyle w:val="Compact"/>
      </w:pPr>
      <w:r>
        <w:t xml:space="preserve">Import Modules from Third-Party Crates</w:t>
      </w:r>
    </w:p>
    <w:p>
      <w:pPr>
        <w:numPr>
          <w:ilvl w:val="0"/>
          <w:numId w:val="1012"/>
        </w:numPr>
        <w:pStyle w:val="Compact"/>
      </w:pPr>
      <w:r>
        <w:t xml:space="preserve">Define Custom Modules</w:t>
      </w:r>
    </w:p>
    <w:p>
      <w:pPr>
        <w:numPr>
          <w:ilvl w:val="0"/>
          <w:numId w:val="1012"/>
        </w:numPr>
        <w:pStyle w:val="Compact"/>
      </w:pPr>
      <w:r>
        <w:t xml:space="preserve">Import Custom Modules</w:t>
      </w:r>
    </w:p>
    <w:bookmarkEnd w:id="34"/>
    <w:bookmarkStart w:id="35" w:name="built-in-macros"/>
    <w:p>
      <w:pPr>
        <w:pStyle w:val="Heading5"/>
      </w:pPr>
      <w:r>
        <w:t xml:space="preserve">Built-In Macros</w:t>
      </w:r>
    </w:p>
    <w:p>
      <w:pPr>
        <w:numPr>
          <w:ilvl w:val="0"/>
          <w:numId w:val="1013"/>
        </w:numPr>
        <w:pStyle w:val="Compact"/>
      </w:pPr>
      <w:r>
        <w:t xml:space="preserve">print! and println!</w:t>
      </w:r>
    </w:p>
    <w:p>
      <w:pPr>
        <w:numPr>
          <w:ilvl w:val="0"/>
          <w:numId w:val="1013"/>
        </w:numPr>
        <w:pStyle w:val="Compact"/>
      </w:pPr>
      <w:r>
        <w:t xml:space="preserve">format!</w:t>
      </w:r>
    </w:p>
    <w:p>
      <w:pPr>
        <w:numPr>
          <w:ilvl w:val="0"/>
          <w:numId w:val="1013"/>
        </w:numPr>
        <w:pStyle w:val="Compact"/>
      </w:pPr>
      <w:r>
        <w:t xml:space="preserve">vec!</w:t>
      </w:r>
    </w:p>
    <w:p>
      <w:pPr>
        <w:numPr>
          <w:ilvl w:val="0"/>
          <w:numId w:val="1013"/>
        </w:numPr>
        <w:pStyle w:val="Compact"/>
      </w:pPr>
      <w:r>
        <w:t xml:space="preserve">include_str! and include_bytes!</w:t>
      </w:r>
    </w:p>
    <w:p>
      <w:pPr>
        <w:numPr>
          <w:ilvl w:val="0"/>
          <w:numId w:val="1013"/>
        </w:numPr>
        <w:pStyle w:val="Compact"/>
      </w:pPr>
      <w:r>
        <w:t xml:space="preserve">cfg! and env!</w:t>
      </w:r>
    </w:p>
    <w:p>
      <w:pPr>
        <w:numPr>
          <w:ilvl w:val="0"/>
          <w:numId w:val="1013"/>
        </w:numPr>
        <w:pStyle w:val="Compact"/>
      </w:pPr>
      <w:r>
        <w:t xml:space="preserve">panic!</w:t>
      </w:r>
    </w:p>
    <w:bookmarkEnd w:id="35"/>
    <w:bookmarkStart w:id="36" w:name="memory-management"/>
    <w:p>
      <w:pPr>
        <w:pStyle w:val="Heading5"/>
      </w:pPr>
      <w:r>
        <w:t xml:space="preserve">Memory Management</w:t>
      </w:r>
    </w:p>
    <w:p>
      <w:pPr>
        <w:numPr>
          <w:ilvl w:val="0"/>
          <w:numId w:val="1014"/>
        </w:numPr>
        <w:pStyle w:val="Compact"/>
      </w:pPr>
      <w:r>
        <w:t xml:space="preserve">Problems with Manual Management</w:t>
      </w:r>
    </w:p>
    <w:p>
      <w:pPr>
        <w:numPr>
          <w:ilvl w:val="0"/>
          <w:numId w:val="1014"/>
        </w:numPr>
        <w:pStyle w:val="Compact"/>
      </w:pPr>
      <w:r>
        <w:t xml:space="preserve">Problems with Garbage Collection</w:t>
      </w:r>
    </w:p>
    <w:p>
      <w:pPr>
        <w:numPr>
          <w:ilvl w:val="0"/>
          <w:numId w:val="1014"/>
        </w:numPr>
        <w:pStyle w:val="Compact"/>
      </w:pPr>
      <w:r>
        <w:t xml:space="preserve">Ownership &amp; Borrowing</w:t>
      </w:r>
    </w:p>
    <w:p>
      <w:pPr>
        <w:numPr>
          <w:ilvl w:val="0"/>
          <w:numId w:val="1014"/>
        </w:numPr>
        <w:pStyle w:val="Compact"/>
      </w:pPr>
      <w:r>
        <w:t xml:space="preserve">References</w:t>
      </w:r>
    </w:p>
    <w:p>
      <w:pPr>
        <w:numPr>
          <w:ilvl w:val="0"/>
          <w:numId w:val="1014"/>
        </w:numPr>
        <w:pStyle w:val="Compact"/>
      </w:pPr>
      <w:r>
        <w:t xml:space="preserve">Lifetimes</w:t>
      </w:r>
    </w:p>
    <w:bookmarkEnd w:id="36"/>
    <w:bookmarkStart w:id="37" w:name="strings-and-string-slices"/>
    <w:p>
      <w:pPr>
        <w:pStyle w:val="Heading5"/>
      </w:pPr>
      <w:r>
        <w:t xml:space="preserve">Strings and String Slices</w:t>
      </w:r>
    </w:p>
    <w:p>
      <w:pPr>
        <w:numPr>
          <w:ilvl w:val="0"/>
          <w:numId w:val="1015"/>
        </w:numPr>
        <w:pStyle w:val="Compact"/>
      </w:pPr>
      <w:r>
        <w:t xml:space="preserve">What is a String and a String Slice?</w:t>
      </w:r>
    </w:p>
    <w:p>
      <w:pPr>
        <w:numPr>
          <w:ilvl w:val="0"/>
          <w:numId w:val="1015"/>
        </w:numPr>
        <w:pStyle w:val="Compact"/>
      </w:pPr>
      <w:r>
        <w:t xml:space="preserve">String Slices</w:t>
      </w:r>
    </w:p>
    <w:p>
      <w:pPr>
        <w:numPr>
          <w:ilvl w:val="0"/>
          <w:numId w:val="1015"/>
        </w:numPr>
        <w:pStyle w:val="Compact"/>
      </w:pPr>
      <w:r>
        <w:t xml:space="preserve">String Objects</w:t>
      </w:r>
    </w:p>
    <w:p>
      <w:pPr>
        <w:numPr>
          <w:ilvl w:val="0"/>
          <w:numId w:val="1015"/>
        </w:numPr>
        <w:pStyle w:val="Compact"/>
      </w:pPr>
      <w:r>
        <w:t xml:space="preserve">Convert Between Slices and Strings</w:t>
      </w:r>
    </w:p>
    <w:p>
      <w:pPr>
        <w:numPr>
          <w:ilvl w:val="0"/>
          <w:numId w:val="1015"/>
        </w:numPr>
        <w:pStyle w:val="Compact"/>
      </w:pPr>
      <w:r>
        <w:t xml:space="preserve">Parse Number from String</w:t>
      </w:r>
    </w:p>
    <w:p>
      <w:pPr>
        <w:numPr>
          <w:ilvl w:val="0"/>
          <w:numId w:val="1015"/>
        </w:numPr>
        <w:pStyle w:val="Compact"/>
      </w:pPr>
      <w:r>
        <w:t xml:space="preserve">Trim String</w:t>
      </w:r>
    </w:p>
    <w:p>
      <w:pPr>
        <w:numPr>
          <w:ilvl w:val="0"/>
          <w:numId w:val="1015"/>
        </w:numPr>
        <w:pStyle w:val="Compact"/>
      </w:pPr>
      <w:r>
        <w:t xml:space="preserve">Print Strings with Interpolation</w:t>
      </w:r>
    </w:p>
    <w:bookmarkEnd w:id="37"/>
    <w:bookmarkStart w:id="38" w:name="tuples"/>
    <w:p>
      <w:pPr>
        <w:pStyle w:val="Heading5"/>
      </w:pPr>
      <w:r>
        <w:t xml:space="preserve">Tuples</w:t>
      </w:r>
    </w:p>
    <w:p>
      <w:pPr>
        <w:numPr>
          <w:ilvl w:val="0"/>
          <w:numId w:val="1016"/>
        </w:numPr>
        <w:pStyle w:val="Compact"/>
      </w:pPr>
      <w:r>
        <w:t xml:space="preserve">What is a Tuple?</w:t>
      </w:r>
    </w:p>
    <w:p>
      <w:pPr>
        <w:numPr>
          <w:ilvl w:val="0"/>
          <w:numId w:val="1016"/>
        </w:numPr>
        <w:pStyle w:val="Compact"/>
      </w:pPr>
      <w:r>
        <w:t xml:space="preserve">Heterogeneous Elements</w:t>
      </w:r>
    </w:p>
    <w:p>
      <w:pPr>
        <w:numPr>
          <w:ilvl w:val="0"/>
          <w:numId w:val="1016"/>
        </w:numPr>
        <w:pStyle w:val="Compact"/>
      </w:pPr>
      <w:r>
        <w:t xml:space="preserve">Access Elements</w:t>
      </w:r>
    </w:p>
    <w:p>
      <w:pPr>
        <w:numPr>
          <w:ilvl w:val="0"/>
          <w:numId w:val="1016"/>
        </w:numPr>
        <w:pStyle w:val="Compact"/>
      </w:pPr>
      <w:r>
        <w:t xml:space="preserve">Destructuring</w:t>
      </w:r>
    </w:p>
    <w:p>
      <w:pPr>
        <w:numPr>
          <w:ilvl w:val="0"/>
          <w:numId w:val="1016"/>
        </w:numPr>
        <w:pStyle w:val="Compact"/>
      </w:pPr>
      <w:r>
        <w:t xml:space="preserve">Immutable</w:t>
      </w:r>
    </w:p>
    <w:bookmarkEnd w:id="38"/>
    <w:bookmarkStart w:id="39" w:name="enums"/>
    <w:p>
      <w:pPr>
        <w:pStyle w:val="Heading5"/>
      </w:pPr>
      <w:r>
        <w:t xml:space="preserve">Enums</w:t>
      </w:r>
    </w:p>
    <w:p>
      <w:pPr>
        <w:numPr>
          <w:ilvl w:val="0"/>
          <w:numId w:val="1017"/>
        </w:numPr>
        <w:pStyle w:val="Compact"/>
      </w:pPr>
      <w:r>
        <w:t xml:space="preserve">What is an Enum?</w:t>
      </w:r>
    </w:p>
    <w:p>
      <w:pPr>
        <w:numPr>
          <w:ilvl w:val="0"/>
          <w:numId w:val="1017"/>
        </w:numPr>
        <w:pStyle w:val="Compact"/>
      </w:pPr>
      <w:r>
        <w:t xml:space="preserve">Define an Enum</w:t>
      </w:r>
    </w:p>
    <w:p>
      <w:pPr>
        <w:numPr>
          <w:ilvl w:val="0"/>
          <w:numId w:val="1017"/>
        </w:numPr>
        <w:pStyle w:val="Compact"/>
      </w:pPr>
      <w:r>
        <w:t xml:space="preserve">Using Enums</w:t>
      </w:r>
    </w:p>
    <w:p>
      <w:pPr>
        <w:numPr>
          <w:ilvl w:val="0"/>
          <w:numId w:val="1017"/>
        </w:numPr>
        <w:pStyle w:val="Compact"/>
      </w:pPr>
      <w:r>
        <w:t xml:space="preserve">Enum Variants</w:t>
      </w:r>
    </w:p>
    <w:p>
      <w:pPr>
        <w:numPr>
          <w:ilvl w:val="0"/>
          <w:numId w:val="1017"/>
        </w:numPr>
        <w:pStyle w:val="Compact"/>
      </w:pPr>
      <w:r>
        <w:t xml:space="preserve">Enum Methods</w:t>
      </w:r>
    </w:p>
    <w:p>
      <w:pPr>
        <w:numPr>
          <w:ilvl w:val="0"/>
          <w:numId w:val="1017"/>
        </w:numPr>
        <w:pStyle w:val="Compact"/>
      </w:pPr>
      <w:r>
        <w:t xml:space="preserve">Enums and Pattern Matching</w:t>
      </w:r>
    </w:p>
    <w:p>
      <w:pPr>
        <w:numPr>
          <w:ilvl w:val="0"/>
          <w:numId w:val="1017"/>
        </w:numPr>
        <w:pStyle w:val="Compact"/>
      </w:pPr>
      <w:r>
        <w:t xml:space="preserve">Result Enum</w:t>
      </w:r>
    </w:p>
    <w:p>
      <w:pPr>
        <w:numPr>
          <w:ilvl w:val="0"/>
          <w:numId w:val="1017"/>
        </w:numPr>
        <w:pStyle w:val="Compact"/>
      </w:pPr>
      <w:r>
        <w:t xml:space="preserve">Option Enum</w:t>
      </w:r>
    </w:p>
    <w:p>
      <w:pPr>
        <w:numPr>
          <w:ilvl w:val="0"/>
          <w:numId w:val="1017"/>
        </w:numPr>
        <w:pStyle w:val="Compact"/>
      </w:pPr>
      <w:r>
        <w:t xml:space="preserve">Enums vs Structs</w:t>
      </w:r>
    </w:p>
    <w:bookmarkEnd w:id="39"/>
    <w:bookmarkStart w:id="40" w:name="structs"/>
    <w:p>
      <w:pPr>
        <w:pStyle w:val="Heading5"/>
      </w:pPr>
      <w:r>
        <w:t xml:space="preserve">Structs</w:t>
      </w:r>
    </w:p>
    <w:p>
      <w:pPr>
        <w:numPr>
          <w:ilvl w:val="0"/>
          <w:numId w:val="1018"/>
        </w:numPr>
        <w:pStyle w:val="Compact"/>
      </w:pPr>
      <w:r>
        <w:t xml:space="preserve">What is a Struct?</w:t>
      </w:r>
    </w:p>
    <w:p>
      <w:pPr>
        <w:numPr>
          <w:ilvl w:val="0"/>
          <w:numId w:val="1018"/>
        </w:numPr>
        <w:pStyle w:val="Compact"/>
      </w:pPr>
      <w:r>
        <w:t xml:space="preserve">Create Instance</w:t>
      </w:r>
    </w:p>
    <w:p>
      <w:pPr>
        <w:numPr>
          <w:ilvl w:val="0"/>
          <w:numId w:val="1018"/>
        </w:numPr>
        <w:pStyle w:val="Compact"/>
      </w:pPr>
      <w:r>
        <w:t xml:space="preserve">Field Init Shorthand</w:t>
      </w:r>
    </w:p>
    <w:p>
      <w:pPr>
        <w:numPr>
          <w:ilvl w:val="0"/>
          <w:numId w:val="1018"/>
        </w:numPr>
        <w:pStyle w:val="Compact"/>
      </w:pPr>
      <w:r>
        <w:t xml:space="preserve">Struct Update Syntax</w:t>
      </w:r>
    </w:p>
    <w:p>
      <w:pPr>
        <w:numPr>
          <w:ilvl w:val="0"/>
          <w:numId w:val="1018"/>
        </w:numPr>
        <w:pStyle w:val="Compact"/>
      </w:pPr>
      <w:r>
        <w:t xml:space="preserve">Tuple Structs</w:t>
      </w:r>
    </w:p>
    <w:p>
      <w:pPr>
        <w:numPr>
          <w:ilvl w:val="0"/>
          <w:numId w:val="1018"/>
        </w:numPr>
        <w:pStyle w:val="Compact"/>
      </w:pPr>
      <w:r>
        <w:t xml:space="preserve">Unit-Like Structs</w:t>
      </w:r>
    </w:p>
    <w:p>
      <w:pPr>
        <w:numPr>
          <w:ilvl w:val="0"/>
          <w:numId w:val="1018"/>
        </w:numPr>
        <w:pStyle w:val="Compact"/>
      </w:pPr>
      <w:r>
        <w:t xml:space="preserve">Ownership of Struct Data</w:t>
      </w:r>
    </w:p>
    <w:p>
      <w:pPr>
        <w:numPr>
          <w:ilvl w:val="0"/>
          <w:numId w:val="1018"/>
        </w:numPr>
        <w:pStyle w:val="Compact"/>
      </w:pPr>
      <w:r>
        <w:t xml:space="preserve">Function Implementation</w:t>
      </w:r>
    </w:p>
    <w:p>
      <w:pPr>
        <w:numPr>
          <w:ilvl w:val="0"/>
          <w:numId w:val="1018"/>
        </w:numPr>
        <w:pStyle w:val="Compact"/>
      </w:pPr>
      <w:r>
        <w:t xml:space="preserve">Associated Functions</w:t>
      </w:r>
    </w:p>
    <w:p>
      <w:pPr>
        <w:numPr>
          <w:ilvl w:val="0"/>
          <w:numId w:val="1018"/>
        </w:numPr>
        <w:pStyle w:val="Compact"/>
      </w:pPr>
      <w:r>
        <w:t xml:space="preserve">Stuct Methods</w:t>
      </w:r>
    </w:p>
    <w:p>
      <w:pPr>
        <w:numPr>
          <w:ilvl w:val="0"/>
          <w:numId w:val="1018"/>
        </w:numPr>
        <w:pStyle w:val="Compact"/>
      </w:pPr>
      <w:r>
        <w:t xml:space="preserve">Constructor Pattern</w:t>
      </w:r>
    </w:p>
    <w:bookmarkEnd w:id="40"/>
    <w:bookmarkStart w:id="41" w:name="vectors"/>
    <w:p>
      <w:pPr>
        <w:pStyle w:val="Heading5"/>
      </w:pPr>
      <w:r>
        <w:t xml:space="preserve">Vectors</w:t>
      </w:r>
    </w:p>
    <w:p>
      <w:pPr>
        <w:numPr>
          <w:ilvl w:val="0"/>
          <w:numId w:val="1019"/>
        </w:numPr>
        <w:pStyle w:val="Compact"/>
      </w:pPr>
      <w:r>
        <w:t xml:space="preserve">What is a Vector?</w:t>
      </w:r>
    </w:p>
    <w:p>
      <w:pPr>
        <w:numPr>
          <w:ilvl w:val="0"/>
          <w:numId w:val="1019"/>
        </w:numPr>
        <w:pStyle w:val="Compact"/>
      </w:pPr>
      <w:r>
        <w:t xml:space="preserve">Create a Vector</w:t>
      </w:r>
    </w:p>
    <w:p>
      <w:pPr>
        <w:numPr>
          <w:ilvl w:val="0"/>
          <w:numId w:val="1019"/>
        </w:numPr>
        <w:pStyle w:val="Compact"/>
      </w:pPr>
      <w:r>
        <w:t xml:space="preserve">Add and Remove Elements</w:t>
      </w:r>
    </w:p>
    <w:p>
      <w:pPr>
        <w:numPr>
          <w:ilvl w:val="0"/>
          <w:numId w:val="1019"/>
        </w:numPr>
        <w:pStyle w:val="Compact"/>
      </w:pPr>
      <w:r>
        <w:t xml:space="preserve">Access Elements</w:t>
      </w:r>
    </w:p>
    <w:p>
      <w:pPr>
        <w:numPr>
          <w:ilvl w:val="0"/>
          <w:numId w:val="1019"/>
        </w:numPr>
        <w:pStyle w:val="Compact"/>
      </w:pPr>
      <w:r>
        <w:t xml:space="preserve">Iteration and iterators</w:t>
      </w:r>
    </w:p>
    <w:p>
      <w:pPr>
        <w:numPr>
          <w:ilvl w:val="0"/>
          <w:numId w:val="1019"/>
        </w:numPr>
        <w:pStyle w:val="Compact"/>
      </w:pPr>
      <w:r>
        <w:t xml:space="preserve">Iterate over Elements</w:t>
      </w:r>
    </w:p>
    <w:p>
      <w:pPr>
        <w:numPr>
          <w:ilvl w:val="0"/>
          <w:numId w:val="1019"/>
        </w:numPr>
        <w:pStyle w:val="Compact"/>
      </w:pPr>
      <w:r>
        <w:t xml:space="preserve">Slicing, Length, and Capacity</w:t>
      </w:r>
    </w:p>
    <w:p>
      <w:pPr>
        <w:numPr>
          <w:ilvl w:val="0"/>
          <w:numId w:val="1019"/>
        </w:numPr>
        <w:pStyle w:val="Compact"/>
      </w:pPr>
      <w:r>
        <w:t xml:space="preserve">Common Vector Operations</w:t>
      </w:r>
    </w:p>
    <w:p>
      <w:pPr>
        <w:numPr>
          <w:ilvl w:val="0"/>
          <w:numId w:val="1019"/>
        </w:numPr>
        <w:pStyle w:val="Compact"/>
      </w:pPr>
      <w:r>
        <w:t xml:space="preserve">Understand Memory Management</w:t>
      </w:r>
    </w:p>
    <w:p>
      <w:pPr>
        <w:numPr>
          <w:ilvl w:val="0"/>
          <w:numId w:val="1019"/>
        </w:numPr>
        <w:pStyle w:val="Compact"/>
      </w:pPr>
      <w:r>
        <w:t xml:space="preserve">Ownership and Borrowing Rules</w:t>
      </w:r>
    </w:p>
    <w:bookmarkEnd w:id="41"/>
    <w:bookmarkStart w:id="42" w:name="pattern-matching"/>
    <w:p>
      <w:pPr>
        <w:pStyle w:val="Heading5"/>
      </w:pPr>
      <w:r>
        <w:t xml:space="preserve">Pattern Matching</w:t>
      </w:r>
    </w:p>
    <w:p>
      <w:pPr>
        <w:numPr>
          <w:ilvl w:val="0"/>
          <w:numId w:val="1020"/>
        </w:numPr>
        <w:pStyle w:val="Compact"/>
      </w:pPr>
      <w:r>
        <w:t xml:space="preserve">What is Pattern Matching?</w:t>
      </w:r>
    </w:p>
    <w:p>
      <w:pPr>
        <w:numPr>
          <w:ilvl w:val="0"/>
          <w:numId w:val="1020"/>
        </w:numPr>
        <w:pStyle w:val="Compact"/>
      </w:pPr>
      <w:r>
        <w:t xml:space="preserve">Match Statement</w:t>
      </w:r>
    </w:p>
    <w:p>
      <w:pPr>
        <w:numPr>
          <w:ilvl w:val="0"/>
          <w:numId w:val="1020"/>
        </w:numPr>
        <w:pStyle w:val="Compact"/>
      </w:pPr>
      <w:r>
        <w:t xml:space="preserve">If Let Statement</w:t>
      </w:r>
    </w:p>
    <w:p>
      <w:pPr>
        <w:numPr>
          <w:ilvl w:val="0"/>
          <w:numId w:val="1020"/>
        </w:numPr>
        <w:pStyle w:val="Compact"/>
      </w:pPr>
      <w:r>
        <w:t xml:space="preserve">While Let Statement</w:t>
      </w:r>
    </w:p>
    <w:p>
      <w:pPr>
        <w:numPr>
          <w:ilvl w:val="0"/>
          <w:numId w:val="1020"/>
        </w:numPr>
        <w:pStyle w:val="Compact"/>
      </w:pPr>
      <w:r>
        <w:t xml:space="preserve">Destructuring Stucts and Tuples</w:t>
      </w:r>
    </w:p>
    <w:p>
      <w:pPr>
        <w:numPr>
          <w:ilvl w:val="0"/>
          <w:numId w:val="1020"/>
        </w:numPr>
        <w:pStyle w:val="Compact"/>
      </w:pPr>
      <w:r>
        <w:t xml:space="preserve">Pattern Matching with Enums</w:t>
      </w:r>
    </w:p>
    <w:p>
      <w:pPr>
        <w:numPr>
          <w:ilvl w:val="0"/>
          <w:numId w:val="1020"/>
        </w:numPr>
        <w:pStyle w:val="Compact"/>
      </w:pPr>
      <w:r>
        <w:t xml:space="preserve">Pattern Matching with Functions</w:t>
      </w:r>
    </w:p>
    <w:p>
      <w:pPr>
        <w:numPr>
          <w:ilvl w:val="0"/>
          <w:numId w:val="1020"/>
        </w:numPr>
        <w:pStyle w:val="Compact"/>
      </w:pPr>
      <w:r>
        <w:t xml:space="preserve">Pattern Matching and Ownership</w:t>
      </w:r>
    </w:p>
    <w:p>
      <w:pPr>
        <w:numPr>
          <w:ilvl w:val="0"/>
          <w:numId w:val="1020"/>
        </w:numPr>
        <w:pStyle w:val="Compact"/>
      </w:pPr>
      <w:r>
        <w:t xml:space="preserve">Refutability and Irrefutability</w:t>
      </w:r>
    </w:p>
    <w:bookmarkEnd w:id="42"/>
    <w:bookmarkStart w:id="43" w:name="conclusion"/>
    <w:p>
      <w:pPr>
        <w:pStyle w:val="Heading5"/>
      </w:pPr>
      <w:r>
        <w:t xml:space="preserve">Conclusion</w:t>
      </w:r>
    </w:p>
    <w:p>
      <w:pPr>
        <w:numPr>
          <w:ilvl w:val="0"/>
          <w:numId w:val="1021"/>
        </w:numPr>
        <w:pStyle w:val="Compact"/>
      </w:pPr>
      <w:r>
        <w:t xml:space="preserve">Course wrap-up and next steps</w:t>
      </w:r>
    </w:p>
    <w:bookmarkEnd w:id="43"/>
    <w:bookmarkEnd w:id="44"/>
    <w:bookmarkEnd w:id="4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Rust Essentials</dc:title>
  <dc:creator>Cloud Contraptions LLC</dc:creator>
  <cp:keywords/>
  <dcterms:created xsi:type="dcterms:W3CDTF">2026-02-13T16:24:58Z</dcterms:created>
  <dcterms:modified xsi:type="dcterms:W3CDTF">2026-02-13T16:24:58Z</dcterms:modified>
  <dc:language>en-US</dc:language>
  <cp:category>rust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